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5" w:rsidRPr="003F0293" w:rsidRDefault="003F0293" w:rsidP="00973C21">
      <w:pPr>
        <w:jc w:val="both"/>
        <w:rPr>
          <w:rFonts w:ascii="Trebuchet MS" w:hAnsi="Trebuchet MS"/>
          <w:b/>
          <w:bCs/>
        </w:rPr>
      </w:pPr>
      <w:r w:rsidRPr="003F0293">
        <w:rPr>
          <w:rFonts w:ascii="Trebuchet MS" w:hAnsi="Trebuchet MS"/>
          <w:b/>
          <w:bCs/>
        </w:rPr>
        <w:t>Kursus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Pr="003F0293">
        <w:rPr>
          <w:rFonts w:ascii="Trebuchet MS" w:hAnsi="Trebuchet MS"/>
          <w:b/>
          <w:bCs/>
        </w:rPr>
        <w:t>: Quality Control (Qc) For Computed Radiography (Cr) System</w:t>
      </w:r>
    </w:p>
    <w:p w:rsidR="006542EC" w:rsidRPr="003F0293" w:rsidRDefault="003F0293" w:rsidP="00973C21">
      <w:pPr>
        <w:jc w:val="both"/>
        <w:rPr>
          <w:rFonts w:ascii="Trebuchet MS" w:hAnsi="Trebuchet MS"/>
          <w:b/>
          <w:bCs/>
        </w:rPr>
      </w:pPr>
      <w:r w:rsidRPr="003F0293">
        <w:rPr>
          <w:rFonts w:ascii="Trebuchet MS" w:hAnsi="Trebuchet MS"/>
          <w:b/>
          <w:bCs/>
        </w:rPr>
        <w:t>Tempat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Pr="003F0293">
        <w:rPr>
          <w:rFonts w:ascii="Trebuchet MS" w:hAnsi="Trebuchet MS"/>
          <w:b/>
          <w:bCs/>
        </w:rPr>
        <w:t>: Malaysian Nuclear Agency, Bangi</w:t>
      </w:r>
    </w:p>
    <w:p w:rsidR="006542EC" w:rsidRPr="003F0293" w:rsidRDefault="003F0293" w:rsidP="00973C21">
      <w:pPr>
        <w:jc w:val="both"/>
        <w:rPr>
          <w:rFonts w:ascii="Trebuchet MS" w:hAnsi="Trebuchet MS"/>
          <w:b/>
          <w:bCs/>
        </w:rPr>
      </w:pPr>
      <w:r w:rsidRPr="003F0293">
        <w:rPr>
          <w:rFonts w:ascii="Trebuchet MS" w:hAnsi="Trebuchet MS"/>
          <w:b/>
          <w:bCs/>
        </w:rPr>
        <w:t>Tarikh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Pr="003F0293">
        <w:rPr>
          <w:rFonts w:ascii="Trebuchet MS" w:hAnsi="Trebuchet MS"/>
          <w:b/>
          <w:bCs/>
        </w:rPr>
        <w:t>: 28-29 August 2019</w:t>
      </w:r>
    </w:p>
    <w:p w:rsidR="003F0293" w:rsidRDefault="003F0293" w:rsidP="00973C21">
      <w:pPr>
        <w:jc w:val="both"/>
        <w:rPr>
          <w:rFonts w:ascii="Trebuchet MS" w:eastAsia="Trebuchet MS" w:hAnsi="Trebuchet MS" w:cs="Trebuchet MS"/>
          <w:b/>
        </w:rPr>
      </w:pPr>
      <w:r w:rsidRPr="003F0293">
        <w:rPr>
          <w:rFonts w:ascii="Trebuchet MS" w:hAnsi="Trebuchet MS"/>
          <w:b/>
          <w:bCs/>
        </w:rPr>
        <w:t>Disediakan Oleh</w:t>
      </w:r>
      <w:r>
        <w:rPr>
          <w:rFonts w:ascii="Trebuchet MS" w:hAnsi="Trebuchet MS"/>
          <w:b/>
          <w:bCs/>
        </w:rPr>
        <w:tab/>
      </w:r>
      <w:r w:rsidRPr="003F0293">
        <w:rPr>
          <w:rFonts w:ascii="Trebuchet MS" w:hAnsi="Trebuchet MS"/>
          <w:b/>
          <w:bCs/>
        </w:rPr>
        <w:t xml:space="preserve">: </w:t>
      </w:r>
      <w:r w:rsidRPr="003F0293">
        <w:rPr>
          <w:rFonts w:ascii="Trebuchet MS" w:eastAsia="Trebuchet MS" w:hAnsi="Trebuchet MS" w:cs="Trebuchet MS"/>
          <w:b/>
        </w:rPr>
        <w:t>En. Hazri Bin Mohd @ Ghazani</w:t>
      </w:r>
    </w:p>
    <w:p w:rsidR="006542EC" w:rsidRPr="003F0293" w:rsidRDefault="003F0293" w:rsidP="00973C21">
      <w:pPr>
        <w:jc w:val="both"/>
        <w:rPr>
          <w:rFonts w:ascii="Trebuchet MS" w:hAnsi="Trebuchet MS"/>
          <w:b/>
          <w:bCs/>
        </w:rPr>
      </w:pPr>
      <w:r>
        <w:rPr>
          <w:rFonts w:ascii="Trebuchet MS" w:eastAsia="Trebuchet MS" w:hAnsi="Trebuchet MS" w:cs="Trebuchet MS"/>
          <w:b/>
        </w:rPr>
        <w:t>______________________________________________________________________</w:t>
      </w:r>
    </w:p>
    <w:p w:rsidR="006542EC" w:rsidRPr="00CC4CB7" w:rsidRDefault="006542EC" w:rsidP="00973C21">
      <w:pPr>
        <w:jc w:val="both"/>
        <w:rPr>
          <w:b/>
          <w:bCs/>
          <w:i/>
          <w:iCs/>
          <w:u w:val="single"/>
        </w:rPr>
      </w:pPr>
      <w:r w:rsidRPr="00CC4CB7">
        <w:rPr>
          <w:b/>
          <w:bCs/>
          <w:i/>
          <w:iCs/>
          <w:u w:val="single"/>
        </w:rPr>
        <w:t>Topic 1: Principle of Radiation Protection.</w:t>
      </w:r>
    </w:p>
    <w:p w:rsidR="006542EC" w:rsidRDefault="006542EC" w:rsidP="00973C21">
      <w:pPr>
        <w:jc w:val="both"/>
      </w:pPr>
      <w:r w:rsidRPr="006542EC">
        <w:rPr>
          <w:b/>
          <w:bCs/>
        </w:rPr>
        <w:t>Objective</w:t>
      </w:r>
      <w:r>
        <w:t>: to achieve an appropriate levelof protection and safety for patients, staffs, and public members.</w:t>
      </w:r>
    </w:p>
    <w:p w:rsidR="006542EC" w:rsidRDefault="006542EC" w:rsidP="00973C21">
      <w:pPr>
        <w:jc w:val="both"/>
      </w:pPr>
      <w:r w:rsidRPr="006542EC">
        <w:rPr>
          <w:b/>
          <w:bCs/>
        </w:rPr>
        <w:t>Main aim</w:t>
      </w:r>
      <w:r>
        <w:t>: prevent non-stochastic effects and reduce the probability of stochastic effects as much as taking into account economic and social considerations.</w:t>
      </w:r>
    </w:p>
    <w:p w:rsidR="004C6D8D" w:rsidRDefault="006542EC" w:rsidP="00973C21">
      <w:pPr>
        <w:jc w:val="both"/>
      </w:pPr>
      <w:r w:rsidRPr="00334664">
        <w:rPr>
          <w:b/>
          <w:bCs/>
        </w:rPr>
        <w:t>Basic principles of radiation protection</w:t>
      </w:r>
      <w:r>
        <w:t>:</w:t>
      </w:r>
      <w:r w:rsidR="00334664">
        <w:t xml:space="preserve"> </w:t>
      </w:r>
    </w:p>
    <w:p w:rsidR="004C6D8D" w:rsidRDefault="00334664" w:rsidP="00973C21">
      <w:pPr>
        <w:pStyle w:val="ListParagraph"/>
        <w:numPr>
          <w:ilvl w:val="0"/>
          <w:numId w:val="3"/>
        </w:numPr>
        <w:jc w:val="both"/>
      </w:pPr>
      <w:r>
        <w:t>Justification</w:t>
      </w:r>
      <w:r w:rsidR="004C6D8D">
        <w:t>.</w:t>
      </w:r>
    </w:p>
    <w:p w:rsidR="004C6D8D" w:rsidRDefault="00334664" w:rsidP="00973C21">
      <w:pPr>
        <w:pStyle w:val="ListParagraph"/>
        <w:numPr>
          <w:ilvl w:val="0"/>
          <w:numId w:val="3"/>
        </w:numPr>
        <w:jc w:val="both"/>
      </w:pPr>
      <w:r>
        <w:t>dose limitation</w:t>
      </w:r>
      <w:r w:rsidR="004C6D8D">
        <w:t>.</w:t>
      </w:r>
    </w:p>
    <w:p w:rsidR="004C6D8D" w:rsidRDefault="00334664" w:rsidP="00973C21">
      <w:pPr>
        <w:pStyle w:val="ListParagraph"/>
        <w:numPr>
          <w:ilvl w:val="0"/>
          <w:numId w:val="3"/>
        </w:numPr>
        <w:jc w:val="both"/>
      </w:pPr>
      <w:r>
        <w:t>optimization.</w:t>
      </w:r>
    </w:p>
    <w:p w:rsidR="004C6D8D" w:rsidRPr="00CC4CB7" w:rsidRDefault="004C6D8D" w:rsidP="00973C21">
      <w:pPr>
        <w:jc w:val="both"/>
        <w:rPr>
          <w:b/>
          <w:bCs/>
          <w:i/>
          <w:iCs/>
          <w:u w:val="single"/>
        </w:rPr>
      </w:pPr>
      <w:r w:rsidRPr="00CC4CB7">
        <w:rPr>
          <w:b/>
          <w:bCs/>
          <w:i/>
          <w:iCs/>
          <w:u w:val="single"/>
        </w:rPr>
        <w:t>Topic 2: Hazard Identification, Risk Assessment and Programme for Dose Reduction.</w:t>
      </w:r>
    </w:p>
    <w:p w:rsidR="004C6D8D" w:rsidRPr="004C6D8D" w:rsidRDefault="004C6D8D" w:rsidP="00973C21">
      <w:pPr>
        <w:jc w:val="both"/>
        <w:rPr>
          <w:b/>
          <w:bCs/>
        </w:rPr>
      </w:pPr>
      <w:r w:rsidRPr="004C6D8D">
        <w:rPr>
          <w:b/>
          <w:bCs/>
        </w:rPr>
        <w:t xml:space="preserve">3 types of hazard: </w:t>
      </w:r>
    </w:p>
    <w:p w:rsidR="004C6D8D" w:rsidRDefault="004C6D8D" w:rsidP="00973C21">
      <w:pPr>
        <w:pStyle w:val="ListParagraph"/>
        <w:numPr>
          <w:ilvl w:val="0"/>
          <w:numId w:val="2"/>
        </w:numPr>
        <w:jc w:val="both"/>
      </w:pPr>
      <w:r>
        <w:t>external exposure.</w:t>
      </w:r>
    </w:p>
    <w:p w:rsidR="004C6D8D" w:rsidRDefault="004C6D8D" w:rsidP="00973C21">
      <w:pPr>
        <w:pStyle w:val="ListParagraph"/>
        <w:numPr>
          <w:ilvl w:val="0"/>
          <w:numId w:val="2"/>
        </w:numPr>
        <w:jc w:val="both"/>
      </w:pPr>
      <w:r>
        <w:t xml:space="preserve"> internal exposure.</w:t>
      </w:r>
    </w:p>
    <w:p w:rsidR="004C6D8D" w:rsidRDefault="004C6D8D" w:rsidP="00973C21">
      <w:pPr>
        <w:pStyle w:val="ListParagraph"/>
        <w:numPr>
          <w:ilvl w:val="0"/>
          <w:numId w:val="2"/>
        </w:numPr>
        <w:jc w:val="both"/>
      </w:pPr>
      <w:r>
        <w:t xml:space="preserve"> both combination (contamination).</w:t>
      </w:r>
    </w:p>
    <w:p w:rsidR="004C6D8D" w:rsidRPr="004C6D8D" w:rsidRDefault="004C6D8D" w:rsidP="00973C21">
      <w:pPr>
        <w:jc w:val="both"/>
        <w:rPr>
          <w:b/>
          <w:bCs/>
        </w:rPr>
      </w:pPr>
      <w:r w:rsidRPr="004C6D8D">
        <w:rPr>
          <w:b/>
          <w:bCs/>
        </w:rPr>
        <w:t xml:space="preserve">Risk Management with 4 steps: </w:t>
      </w:r>
    </w:p>
    <w:p w:rsidR="004C6D8D" w:rsidRDefault="004C6D8D" w:rsidP="00973C21">
      <w:pPr>
        <w:pStyle w:val="ListParagraph"/>
        <w:numPr>
          <w:ilvl w:val="0"/>
          <w:numId w:val="1"/>
        </w:numPr>
        <w:jc w:val="both"/>
      </w:pPr>
      <w:r>
        <w:t xml:space="preserve">Identify hazard </w:t>
      </w:r>
    </w:p>
    <w:p w:rsidR="004C6D8D" w:rsidRDefault="004C6D8D" w:rsidP="00973C21">
      <w:pPr>
        <w:pStyle w:val="ListParagraph"/>
        <w:numPr>
          <w:ilvl w:val="0"/>
          <w:numId w:val="1"/>
        </w:numPr>
        <w:jc w:val="both"/>
      </w:pPr>
      <w:r>
        <w:t>Assess the risk</w:t>
      </w:r>
    </w:p>
    <w:p w:rsidR="004C6D8D" w:rsidRDefault="004C6D8D" w:rsidP="00973C21">
      <w:pPr>
        <w:pStyle w:val="ListParagraph"/>
        <w:numPr>
          <w:ilvl w:val="0"/>
          <w:numId w:val="1"/>
        </w:numPr>
        <w:jc w:val="both"/>
      </w:pPr>
      <w:r>
        <w:t>Control the risk</w:t>
      </w:r>
    </w:p>
    <w:p w:rsidR="004C6D8D" w:rsidRPr="004C6D8D" w:rsidRDefault="004C6D8D" w:rsidP="00973C21">
      <w:pPr>
        <w:pStyle w:val="ListParagraph"/>
        <w:numPr>
          <w:ilvl w:val="0"/>
          <w:numId w:val="1"/>
        </w:numPr>
        <w:jc w:val="both"/>
      </w:pPr>
      <w:r>
        <w:t>Review risk control</w:t>
      </w:r>
    </w:p>
    <w:p w:rsidR="00E62302" w:rsidRPr="00CC4CB7" w:rsidRDefault="00E62302" w:rsidP="00973C21">
      <w:pPr>
        <w:jc w:val="both"/>
        <w:rPr>
          <w:b/>
          <w:bCs/>
        </w:rPr>
      </w:pPr>
      <w:r w:rsidRPr="00CC4CB7">
        <w:rPr>
          <w:b/>
          <w:bCs/>
        </w:rPr>
        <w:t>Methods to minimize the external radiation hazard:</w:t>
      </w:r>
    </w:p>
    <w:p w:rsidR="00E62302" w:rsidRDefault="00E62302" w:rsidP="00973C21">
      <w:pPr>
        <w:jc w:val="both"/>
      </w:pPr>
      <w:r>
        <w:t>1.Shielding.</w:t>
      </w:r>
    </w:p>
    <w:p w:rsidR="00E62302" w:rsidRDefault="00E62302" w:rsidP="00973C21">
      <w:pPr>
        <w:pStyle w:val="ListParagraph"/>
        <w:numPr>
          <w:ilvl w:val="0"/>
          <w:numId w:val="4"/>
        </w:numPr>
        <w:jc w:val="both"/>
      </w:pPr>
      <w:r>
        <w:t>Use appropriate shielding. E.g: adequate wall shielding, lead apron, thyroid shield.</w:t>
      </w:r>
    </w:p>
    <w:p w:rsidR="00E62302" w:rsidRDefault="00E62302" w:rsidP="00973C21">
      <w:pPr>
        <w:pStyle w:val="ListParagraph"/>
        <w:numPr>
          <w:ilvl w:val="0"/>
          <w:numId w:val="4"/>
        </w:numPr>
        <w:jc w:val="both"/>
      </w:pPr>
      <w:r>
        <w:t>For mobile xray, provide a lead apron to any person who is required to remain less than 2 m from the patient under examination.</w:t>
      </w:r>
    </w:p>
    <w:p w:rsidR="00E62302" w:rsidRDefault="00E62302" w:rsidP="00973C21">
      <w:pPr>
        <w:jc w:val="both"/>
      </w:pPr>
      <w:r>
        <w:t>2.Limit time spent.</w:t>
      </w:r>
    </w:p>
    <w:p w:rsidR="00E62302" w:rsidRDefault="00E62302" w:rsidP="00973C21">
      <w:pPr>
        <w:pStyle w:val="ListParagraph"/>
        <w:numPr>
          <w:ilvl w:val="0"/>
          <w:numId w:val="6"/>
        </w:numPr>
        <w:jc w:val="both"/>
      </w:pPr>
      <w:r>
        <w:t xml:space="preserve">Dose = dose rate </w:t>
      </w:r>
      <w:r w:rsidRPr="00E62302">
        <w:rPr>
          <w:b/>
          <w:bCs/>
        </w:rPr>
        <w:t>X</w:t>
      </w:r>
      <w:r>
        <w:t xml:space="preserve"> time.</w:t>
      </w:r>
    </w:p>
    <w:p w:rsidR="00E62302" w:rsidRDefault="00E62302" w:rsidP="00973C21">
      <w:pPr>
        <w:jc w:val="both"/>
      </w:pPr>
      <w:r>
        <w:t>3.Keep maximum possible distance.</w:t>
      </w:r>
    </w:p>
    <w:p w:rsidR="00913CD4" w:rsidRDefault="00B164C0" w:rsidP="00973C21">
      <w:pPr>
        <w:jc w:val="both"/>
      </w:pPr>
      <w:r>
        <w:t>4.Conduct regular area and personnel monitoring checks.</w:t>
      </w:r>
    </w:p>
    <w:p w:rsidR="00B164C0" w:rsidRDefault="00B164C0" w:rsidP="00973C21">
      <w:pPr>
        <w:pStyle w:val="ListParagraph"/>
        <w:numPr>
          <w:ilvl w:val="0"/>
          <w:numId w:val="6"/>
        </w:numPr>
        <w:jc w:val="both"/>
      </w:pPr>
      <w:r>
        <w:t>Use detector to detect the radiation at the controlled area and supervised area.</w:t>
      </w:r>
    </w:p>
    <w:p w:rsidR="00B164C0" w:rsidRDefault="00B164C0" w:rsidP="00973C21">
      <w:pPr>
        <w:pStyle w:val="ListParagraph"/>
        <w:numPr>
          <w:ilvl w:val="0"/>
          <w:numId w:val="6"/>
        </w:numPr>
        <w:jc w:val="both"/>
      </w:pPr>
      <w:r>
        <w:t>Personnel monitoring e.g. OSL.</w:t>
      </w:r>
    </w:p>
    <w:p w:rsidR="00B164C0" w:rsidRPr="00CC4CB7" w:rsidRDefault="008C5702" w:rsidP="00973C21">
      <w:pPr>
        <w:jc w:val="both"/>
        <w:rPr>
          <w:b/>
          <w:bCs/>
        </w:rPr>
      </w:pPr>
      <w:r w:rsidRPr="00CC4CB7">
        <w:rPr>
          <w:b/>
          <w:bCs/>
        </w:rPr>
        <w:lastRenderedPageBreak/>
        <w:t>Methods for patient dose reduction-radiological procedures</w:t>
      </w:r>
      <w:r w:rsidR="00CC4CB7" w:rsidRPr="00CC4CB7">
        <w:rPr>
          <w:b/>
          <w:bCs/>
        </w:rPr>
        <w:t>:</w:t>
      </w:r>
    </w:p>
    <w:p w:rsidR="008C5702" w:rsidRDefault="008C5702" w:rsidP="00973C21">
      <w:pPr>
        <w:pStyle w:val="ListParagraph"/>
        <w:numPr>
          <w:ilvl w:val="0"/>
          <w:numId w:val="7"/>
        </w:numPr>
        <w:jc w:val="both"/>
      </w:pPr>
      <w:r>
        <w:t>Exclude clinically unhelpful examinations.</w:t>
      </w:r>
    </w:p>
    <w:p w:rsidR="008C5702" w:rsidRDefault="008C5702" w:rsidP="00973C21">
      <w:pPr>
        <w:pStyle w:val="ListParagraph"/>
        <w:numPr>
          <w:ilvl w:val="0"/>
          <w:numId w:val="7"/>
        </w:numPr>
        <w:jc w:val="both"/>
      </w:pPr>
      <w:r>
        <w:t>Minimize number of radiographs per examination.</w:t>
      </w:r>
    </w:p>
    <w:p w:rsidR="008C5702" w:rsidRDefault="008C5702" w:rsidP="00973C21">
      <w:pPr>
        <w:pStyle w:val="ListParagraph"/>
        <w:numPr>
          <w:ilvl w:val="0"/>
          <w:numId w:val="7"/>
        </w:numPr>
        <w:jc w:val="both"/>
      </w:pPr>
      <w:r>
        <w:t>Introduce QAP to optimize staff and equipment performance.</w:t>
      </w:r>
    </w:p>
    <w:p w:rsidR="008C5702" w:rsidRDefault="008C5702" w:rsidP="00973C21">
      <w:pPr>
        <w:pStyle w:val="ListParagraph"/>
        <w:numPr>
          <w:ilvl w:val="0"/>
          <w:numId w:val="7"/>
        </w:numPr>
        <w:jc w:val="both"/>
      </w:pPr>
      <w:r>
        <w:t>Regular assess film rejected rates and reason for rejection.</w:t>
      </w:r>
    </w:p>
    <w:p w:rsidR="008C5702" w:rsidRDefault="008C5702" w:rsidP="00973C21">
      <w:pPr>
        <w:pStyle w:val="ListParagraph"/>
        <w:numPr>
          <w:ilvl w:val="0"/>
          <w:numId w:val="7"/>
        </w:numPr>
        <w:jc w:val="both"/>
      </w:pPr>
      <w:r>
        <w:t>Audit of x-ray radiograph.</w:t>
      </w:r>
    </w:p>
    <w:p w:rsidR="008C5702" w:rsidRDefault="008C5702" w:rsidP="00973C21">
      <w:pPr>
        <w:pStyle w:val="ListParagraph"/>
        <w:numPr>
          <w:ilvl w:val="0"/>
          <w:numId w:val="7"/>
        </w:numPr>
        <w:jc w:val="both"/>
      </w:pPr>
      <w:r>
        <w:t>Periodically measure patient doses and take action if they exceed guideline doses.</w:t>
      </w:r>
    </w:p>
    <w:p w:rsidR="008C5702" w:rsidRDefault="008C5702" w:rsidP="00973C21">
      <w:pPr>
        <w:pStyle w:val="ListParagraph"/>
        <w:numPr>
          <w:ilvl w:val="0"/>
          <w:numId w:val="7"/>
        </w:numPr>
        <w:jc w:val="both"/>
      </w:pPr>
      <w:r>
        <w:t>Collimate x-ray beam to minimize size.</w:t>
      </w:r>
    </w:p>
    <w:p w:rsidR="008C5702" w:rsidRDefault="008C5702" w:rsidP="00973C21">
      <w:pPr>
        <w:pStyle w:val="ListParagraph"/>
        <w:numPr>
          <w:ilvl w:val="0"/>
          <w:numId w:val="7"/>
        </w:numPr>
        <w:jc w:val="both"/>
      </w:pPr>
      <w:r>
        <w:t>Shield sensitive organs when possible.</w:t>
      </w:r>
    </w:p>
    <w:p w:rsidR="00BC0C3C" w:rsidRDefault="00BC0C3C" w:rsidP="00973C21">
      <w:pPr>
        <w:pStyle w:val="ListParagraph"/>
        <w:numPr>
          <w:ilvl w:val="0"/>
          <w:numId w:val="7"/>
        </w:numPr>
        <w:jc w:val="both"/>
      </w:pPr>
      <w:r>
        <w:t>Choose projection which minimize dose to sensitive organs.</w:t>
      </w:r>
    </w:p>
    <w:p w:rsidR="00BC0C3C" w:rsidRDefault="00BC0C3C" w:rsidP="00973C21">
      <w:pPr>
        <w:pStyle w:val="ListParagraph"/>
        <w:numPr>
          <w:ilvl w:val="0"/>
          <w:numId w:val="7"/>
        </w:numPr>
        <w:jc w:val="both"/>
      </w:pPr>
      <w:r>
        <w:t>Specify a low optical density for radiographs.</w:t>
      </w:r>
    </w:p>
    <w:p w:rsidR="00BC0C3C" w:rsidRDefault="00BC0C3C" w:rsidP="00973C21">
      <w:pPr>
        <w:pStyle w:val="ListParagraph"/>
        <w:numPr>
          <w:ilvl w:val="0"/>
          <w:numId w:val="7"/>
        </w:numPr>
        <w:jc w:val="both"/>
      </w:pPr>
      <w:r>
        <w:t>If exposure factors are selected manually,employ reliable &amp; accurate methods for matching to patient stature.</w:t>
      </w:r>
    </w:p>
    <w:p w:rsidR="00BC0C3C" w:rsidRDefault="00BC0C3C" w:rsidP="00973C21">
      <w:pPr>
        <w:pStyle w:val="ListParagraph"/>
        <w:numPr>
          <w:ilvl w:val="0"/>
          <w:numId w:val="7"/>
        </w:numPr>
        <w:jc w:val="both"/>
      </w:pPr>
      <w:r>
        <w:t>Reduce attenuation between patient and image receptor,use carbon-fibre.</w:t>
      </w:r>
    </w:p>
    <w:p w:rsidR="00BC0C3C" w:rsidRDefault="00BC0C3C" w:rsidP="00973C21">
      <w:pPr>
        <w:pStyle w:val="ListParagraph"/>
        <w:numPr>
          <w:ilvl w:val="0"/>
          <w:numId w:val="7"/>
        </w:numPr>
        <w:jc w:val="both"/>
      </w:pPr>
      <w:r>
        <w:t>Improve reliability of AEC and use more widely.</w:t>
      </w:r>
    </w:p>
    <w:p w:rsidR="00BC0C3C" w:rsidRDefault="00BC0C3C" w:rsidP="00973C21">
      <w:pPr>
        <w:pStyle w:val="ListParagraph"/>
        <w:numPr>
          <w:ilvl w:val="0"/>
          <w:numId w:val="7"/>
        </w:numPr>
        <w:jc w:val="both"/>
      </w:pPr>
      <w:r>
        <w:t>Install anti-scatter grid with lowest grid factor. Use grid if only necessary.</w:t>
      </w:r>
    </w:p>
    <w:p w:rsidR="00BC0C3C" w:rsidRDefault="00BC0C3C" w:rsidP="00973C21">
      <w:pPr>
        <w:pStyle w:val="ListParagraph"/>
        <w:numPr>
          <w:ilvl w:val="0"/>
          <w:numId w:val="7"/>
        </w:numPr>
        <w:jc w:val="both"/>
      </w:pPr>
      <w:r>
        <w:t>Use equipment with automatic beam collimation to image receptor.</w:t>
      </w:r>
    </w:p>
    <w:p w:rsidR="00BC0C3C" w:rsidRDefault="00BC0C3C" w:rsidP="00973C21">
      <w:pPr>
        <w:pStyle w:val="ListParagraph"/>
        <w:numPr>
          <w:ilvl w:val="0"/>
          <w:numId w:val="7"/>
        </w:numPr>
        <w:jc w:val="both"/>
      </w:pPr>
      <w:r>
        <w:t>Replace conventional radiography with computed radiography.</w:t>
      </w:r>
    </w:p>
    <w:p w:rsidR="00BC0C3C" w:rsidRDefault="00BC0C3C" w:rsidP="00973C21">
      <w:pPr>
        <w:pStyle w:val="ListParagraph"/>
        <w:numPr>
          <w:ilvl w:val="0"/>
          <w:numId w:val="7"/>
        </w:numPr>
        <w:jc w:val="both"/>
      </w:pPr>
      <w:r>
        <w:t>Equipment comply with essential design requirement and dose saving in modern x-ray equipment.</w:t>
      </w:r>
    </w:p>
    <w:p w:rsidR="00540D86" w:rsidRDefault="00540D86" w:rsidP="00973C21">
      <w:pPr>
        <w:jc w:val="both"/>
      </w:pPr>
    </w:p>
    <w:p w:rsidR="00540D86" w:rsidRPr="00CC4CB7" w:rsidRDefault="00540D86" w:rsidP="00973C21">
      <w:pPr>
        <w:jc w:val="both"/>
        <w:rPr>
          <w:b/>
          <w:bCs/>
          <w:i/>
          <w:iCs/>
          <w:u w:val="single"/>
        </w:rPr>
      </w:pPr>
      <w:r w:rsidRPr="00CC4CB7">
        <w:rPr>
          <w:b/>
          <w:bCs/>
          <w:i/>
          <w:iCs/>
          <w:u w:val="single"/>
        </w:rPr>
        <w:t>Topic 3: X-ray Machine and Computed Radiography (CR) System.</w:t>
      </w:r>
    </w:p>
    <w:p w:rsidR="00540D86" w:rsidRDefault="004C0DF8" w:rsidP="00973C21">
      <w:pPr>
        <w:jc w:val="both"/>
      </w:pPr>
      <w:r>
        <w:t>Xray are produced when highly energetic electrons interact with matter and convert their kinetic energy into electromagnetic radiation. This interaction produced 99% heat, 1% x-rays.</w:t>
      </w:r>
    </w:p>
    <w:p w:rsidR="004C0DF8" w:rsidRDefault="004C0DF8" w:rsidP="00973C21">
      <w:pPr>
        <w:jc w:val="both"/>
        <w:rPr>
          <w:b/>
          <w:bCs/>
        </w:rPr>
      </w:pPr>
      <w:r w:rsidRPr="004C0DF8">
        <w:rPr>
          <w:b/>
          <w:bCs/>
        </w:rPr>
        <w:t>X-ray component:</w:t>
      </w:r>
    </w:p>
    <w:p w:rsidR="004C0DF8" w:rsidRDefault="004C0DF8" w:rsidP="00973C21">
      <w:pPr>
        <w:pStyle w:val="ListParagraph"/>
        <w:numPr>
          <w:ilvl w:val="0"/>
          <w:numId w:val="8"/>
        </w:numPr>
        <w:jc w:val="both"/>
      </w:pPr>
      <w:r w:rsidRPr="004C0DF8">
        <w:t>X-ray tube</w:t>
      </w:r>
      <w:r>
        <w:t>.</w:t>
      </w:r>
    </w:p>
    <w:p w:rsidR="004C0DF8" w:rsidRDefault="004C0DF8" w:rsidP="00973C21">
      <w:pPr>
        <w:pStyle w:val="ListParagraph"/>
        <w:numPr>
          <w:ilvl w:val="0"/>
          <w:numId w:val="8"/>
        </w:numPr>
        <w:jc w:val="both"/>
      </w:pPr>
      <w:r>
        <w:t>High voltage (HV) generator.</w:t>
      </w:r>
    </w:p>
    <w:p w:rsidR="004C0DF8" w:rsidRDefault="004C0DF8" w:rsidP="00973C21">
      <w:pPr>
        <w:pStyle w:val="ListParagraph"/>
        <w:numPr>
          <w:ilvl w:val="0"/>
          <w:numId w:val="8"/>
        </w:numPr>
        <w:jc w:val="both"/>
      </w:pPr>
      <w:r>
        <w:t>Tube stand/mounting.</w:t>
      </w:r>
    </w:p>
    <w:p w:rsidR="004C0DF8" w:rsidRDefault="004C0DF8" w:rsidP="00973C21">
      <w:pPr>
        <w:pStyle w:val="ListParagraph"/>
        <w:numPr>
          <w:ilvl w:val="0"/>
          <w:numId w:val="8"/>
        </w:numPr>
        <w:jc w:val="both"/>
      </w:pPr>
      <w:r>
        <w:t>Table a</w:t>
      </w:r>
      <w:r w:rsidR="004C10D9">
        <w:t>nd</w:t>
      </w:r>
      <w:r>
        <w:t xml:space="preserve"> bucky</w:t>
      </w:r>
      <w:r w:rsidR="004C10D9">
        <w:t>.</w:t>
      </w:r>
    </w:p>
    <w:p w:rsidR="004C10D9" w:rsidRDefault="004C10D9" w:rsidP="00973C21">
      <w:pPr>
        <w:pStyle w:val="ListParagraph"/>
        <w:numPr>
          <w:ilvl w:val="0"/>
          <w:numId w:val="8"/>
        </w:numPr>
        <w:jc w:val="both"/>
      </w:pPr>
      <w:r>
        <w:t>Control panel.</w:t>
      </w:r>
    </w:p>
    <w:p w:rsidR="004C10D9" w:rsidRDefault="004C10D9" w:rsidP="00973C21">
      <w:pPr>
        <w:pStyle w:val="ListParagraph"/>
        <w:numPr>
          <w:ilvl w:val="0"/>
          <w:numId w:val="8"/>
        </w:numPr>
        <w:jc w:val="both"/>
      </w:pPr>
      <w:r>
        <w:t>Automatic exposure control (AEC).</w:t>
      </w:r>
    </w:p>
    <w:p w:rsidR="004C10D9" w:rsidRDefault="004C10D9" w:rsidP="00973C21">
      <w:pPr>
        <w:jc w:val="both"/>
        <w:rPr>
          <w:b/>
          <w:bCs/>
        </w:rPr>
      </w:pPr>
      <w:r w:rsidRPr="004C10D9">
        <w:rPr>
          <w:b/>
          <w:bCs/>
        </w:rPr>
        <w:t>Parameters Which Affect the Characteristics of X-ray:</w:t>
      </w:r>
    </w:p>
    <w:p w:rsidR="004C10D9" w:rsidRDefault="004C10D9" w:rsidP="00973C21">
      <w:pPr>
        <w:pStyle w:val="ListParagraph"/>
        <w:numPr>
          <w:ilvl w:val="0"/>
          <w:numId w:val="9"/>
        </w:numPr>
        <w:jc w:val="both"/>
      </w:pPr>
      <w:r w:rsidRPr="004C10D9">
        <w:t>Tube voltage</w:t>
      </w:r>
      <w:r>
        <w:t>, kV.</w:t>
      </w:r>
    </w:p>
    <w:p w:rsidR="004C10D9" w:rsidRDefault="004C10D9" w:rsidP="00973C21">
      <w:pPr>
        <w:pStyle w:val="ListParagraph"/>
        <w:numPr>
          <w:ilvl w:val="0"/>
          <w:numId w:val="9"/>
        </w:numPr>
        <w:jc w:val="both"/>
      </w:pPr>
      <w:r>
        <w:t>Filament current, mA.</w:t>
      </w:r>
    </w:p>
    <w:p w:rsidR="004C10D9" w:rsidRDefault="004C10D9" w:rsidP="00973C21">
      <w:pPr>
        <w:pStyle w:val="ListParagraph"/>
        <w:numPr>
          <w:ilvl w:val="0"/>
          <w:numId w:val="9"/>
        </w:numPr>
        <w:jc w:val="both"/>
      </w:pPr>
      <w:r>
        <w:t>Target material (W, Mo, Rh, etc.)</w:t>
      </w:r>
    </w:p>
    <w:p w:rsidR="004C10D9" w:rsidRDefault="004C10D9" w:rsidP="00973C21">
      <w:pPr>
        <w:pStyle w:val="ListParagraph"/>
        <w:numPr>
          <w:ilvl w:val="0"/>
          <w:numId w:val="9"/>
        </w:numPr>
        <w:jc w:val="both"/>
      </w:pPr>
      <w:r>
        <w:t>Total filtration.</w:t>
      </w:r>
    </w:p>
    <w:p w:rsidR="004C10D9" w:rsidRPr="004C10D9" w:rsidRDefault="004C10D9" w:rsidP="00973C21">
      <w:pPr>
        <w:jc w:val="both"/>
        <w:rPr>
          <w:b/>
          <w:bCs/>
        </w:rPr>
      </w:pPr>
      <w:r w:rsidRPr="004C10D9">
        <w:rPr>
          <w:b/>
          <w:bCs/>
        </w:rPr>
        <w:t>Routine for Checks x-ray:</w:t>
      </w:r>
    </w:p>
    <w:p w:rsidR="004C10D9" w:rsidRDefault="004C10D9" w:rsidP="00973C21">
      <w:pPr>
        <w:jc w:val="both"/>
      </w:pPr>
      <w:r>
        <w:t>Quality control (QC) to ensure the production of optimum quality images with lowest possible cost and minimum dose to patients.</w:t>
      </w:r>
    </w:p>
    <w:p w:rsidR="004C10D9" w:rsidRDefault="004C10D9" w:rsidP="00973C21">
      <w:pPr>
        <w:jc w:val="both"/>
      </w:pPr>
      <w:r>
        <w:t xml:space="preserve">Preventive and corrective maintenance to ensure </w:t>
      </w:r>
      <w:r w:rsidR="00504655">
        <w:t>the compliance with radiation safety requirements.</w:t>
      </w:r>
    </w:p>
    <w:p w:rsidR="00504655" w:rsidRDefault="00504655" w:rsidP="00973C21">
      <w:pPr>
        <w:jc w:val="both"/>
      </w:pPr>
      <w:r>
        <w:lastRenderedPageBreak/>
        <w:t>Warm-up procedures.</w:t>
      </w:r>
    </w:p>
    <w:p w:rsidR="00504655" w:rsidRDefault="00504655" w:rsidP="00973C21">
      <w:pPr>
        <w:jc w:val="both"/>
        <w:rPr>
          <w:b/>
          <w:bCs/>
        </w:rPr>
      </w:pPr>
      <w:r w:rsidRPr="00504655">
        <w:rPr>
          <w:b/>
          <w:bCs/>
        </w:rPr>
        <w:t>General inspection:</w:t>
      </w:r>
    </w:p>
    <w:p w:rsidR="00504655" w:rsidRDefault="00504655" w:rsidP="00973C21">
      <w:pPr>
        <w:pStyle w:val="ListParagraph"/>
        <w:numPr>
          <w:ilvl w:val="0"/>
          <w:numId w:val="10"/>
        </w:numPr>
        <w:jc w:val="both"/>
      </w:pPr>
      <w:r>
        <w:t>Radiation warning signal</w:t>
      </w:r>
    </w:p>
    <w:p w:rsidR="00504655" w:rsidRDefault="00504655" w:rsidP="00973C21">
      <w:pPr>
        <w:pStyle w:val="ListParagraph"/>
        <w:numPr>
          <w:ilvl w:val="0"/>
          <w:numId w:val="10"/>
        </w:numPr>
        <w:jc w:val="both"/>
      </w:pPr>
      <w:r>
        <w:t>Mains-on light</w:t>
      </w:r>
    </w:p>
    <w:p w:rsidR="00504655" w:rsidRDefault="00504655" w:rsidP="00973C21">
      <w:pPr>
        <w:pStyle w:val="ListParagraph"/>
        <w:numPr>
          <w:ilvl w:val="0"/>
          <w:numId w:val="10"/>
        </w:numPr>
        <w:jc w:val="both"/>
      </w:pPr>
      <w:r>
        <w:t>X-ray on red warning light</w:t>
      </w:r>
    </w:p>
    <w:p w:rsidR="00504655" w:rsidRDefault="00504655" w:rsidP="00973C21">
      <w:pPr>
        <w:pStyle w:val="ListParagraph"/>
        <w:numPr>
          <w:ilvl w:val="0"/>
          <w:numId w:val="10"/>
        </w:numPr>
        <w:jc w:val="both"/>
      </w:pPr>
      <w:r>
        <w:t>Filtration</w:t>
      </w:r>
    </w:p>
    <w:p w:rsidR="00504655" w:rsidRDefault="00504655" w:rsidP="00973C21">
      <w:pPr>
        <w:pStyle w:val="ListParagraph"/>
        <w:numPr>
          <w:ilvl w:val="0"/>
          <w:numId w:val="10"/>
        </w:numPr>
        <w:jc w:val="both"/>
      </w:pPr>
      <w:r>
        <w:t>Direction of the primary beam</w:t>
      </w:r>
    </w:p>
    <w:p w:rsidR="00504655" w:rsidRDefault="00504655" w:rsidP="00973C21">
      <w:pPr>
        <w:jc w:val="both"/>
        <w:rPr>
          <w:b/>
          <w:bCs/>
        </w:rPr>
      </w:pPr>
      <w:r w:rsidRPr="00504655">
        <w:rPr>
          <w:b/>
          <w:bCs/>
        </w:rPr>
        <w:t>Mech</w:t>
      </w:r>
      <w:r w:rsidR="00CC4CB7">
        <w:rPr>
          <w:b/>
          <w:bCs/>
        </w:rPr>
        <w:t>a</w:t>
      </w:r>
      <w:r w:rsidRPr="00504655">
        <w:rPr>
          <w:b/>
          <w:bCs/>
        </w:rPr>
        <w:t>nical and electrical safety inspection:</w:t>
      </w:r>
    </w:p>
    <w:p w:rsidR="00504655" w:rsidRDefault="00504655" w:rsidP="00973C21">
      <w:pPr>
        <w:pStyle w:val="ListParagraph"/>
        <w:numPr>
          <w:ilvl w:val="0"/>
          <w:numId w:val="11"/>
        </w:numPr>
        <w:jc w:val="both"/>
      </w:pPr>
      <w:r>
        <w:t>Abnormal wear and strange sounds in moving parts</w:t>
      </w:r>
    </w:p>
    <w:p w:rsidR="00504655" w:rsidRDefault="00504655" w:rsidP="00973C21">
      <w:pPr>
        <w:pStyle w:val="ListParagraph"/>
        <w:numPr>
          <w:ilvl w:val="0"/>
          <w:numId w:val="11"/>
        </w:numPr>
        <w:jc w:val="both"/>
      </w:pPr>
      <w:r>
        <w:t>Brakes, lock, rail fixing, suspension</w:t>
      </w:r>
    </w:p>
    <w:p w:rsidR="00504655" w:rsidRDefault="00504655" w:rsidP="00973C21">
      <w:pPr>
        <w:pStyle w:val="ListParagraph"/>
        <w:numPr>
          <w:ilvl w:val="0"/>
          <w:numId w:val="11"/>
        </w:numPr>
        <w:jc w:val="both"/>
      </w:pPr>
      <w:r>
        <w:t>Tightness all fixing screws</w:t>
      </w:r>
    </w:p>
    <w:p w:rsidR="00504655" w:rsidRDefault="00504655" w:rsidP="00973C21">
      <w:pPr>
        <w:pStyle w:val="ListParagraph"/>
        <w:numPr>
          <w:ilvl w:val="0"/>
          <w:numId w:val="11"/>
        </w:numPr>
        <w:jc w:val="both"/>
      </w:pPr>
      <w:r>
        <w:t>Marking e.g: scale, limit, labelling.</w:t>
      </w:r>
    </w:p>
    <w:p w:rsidR="00504655" w:rsidRDefault="00504655" w:rsidP="00973C21">
      <w:pPr>
        <w:pStyle w:val="ListParagraph"/>
        <w:numPr>
          <w:ilvl w:val="0"/>
          <w:numId w:val="11"/>
        </w:numPr>
        <w:jc w:val="both"/>
      </w:pPr>
      <w:r>
        <w:t>Cables for proper layout and damage free</w:t>
      </w:r>
    </w:p>
    <w:p w:rsidR="00504655" w:rsidRDefault="00504655" w:rsidP="00973C21">
      <w:pPr>
        <w:pStyle w:val="ListParagraph"/>
        <w:numPr>
          <w:ilvl w:val="0"/>
          <w:numId w:val="11"/>
        </w:numPr>
        <w:jc w:val="both"/>
      </w:pPr>
      <w:r>
        <w:t>Collimation adn illumination</w:t>
      </w:r>
    </w:p>
    <w:p w:rsidR="00504655" w:rsidRDefault="00504655" w:rsidP="00973C21">
      <w:pPr>
        <w:pStyle w:val="ListParagraph"/>
        <w:numPr>
          <w:ilvl w:val="0"/>
          <w:numId w:val="11"/>
        </w:numPr>
        <w:jc w:val="both"/>
      </w:pPr>
      <w:r>
        <w:t>Hand and foot switch</w:t>
      </w:r>
    </w:p>
    <w:p w:rsidR="00504655" w:rsidRDefault="00504655" w:rsidP="00973C21">
      <w:pPr>
        <w:pStyle w:val="ListParagraph"/>
        <w:numPr>
          <w:ilvl w:val="0"/>
          <w:numId w:val="11"/>
        </w:numPr>
        <w:jc w:val="both"/>
      </w:pPr>
      <w:r>
        <w:t>Indicator lamps and display</w:t>
      </w:r>
    </w:p>
    <w:p w:rsidR="00504655" w:rsidRDefault="00504655" w:rsidP="00973C21">
      <w:pPr>
        <w:pStyle w:val="ListParagraph"/>
        <w:numPr>
          <w:ilvl w:val="0"/>
          <w:numId w:val="11"/>
        </w:numPr>
        <w:jc w:val="both"/>
      </w:pPr>
      <w:r>
        <w:t>Tube indicator lights and interlocks</w:t>
      </w:r>
    </w:p>
    <w:p w:rsidR="00504655" w:rsidRDefault="00504655" w:rsidP="00973C21">
      <w:pPr>
        <w:jc w:val="both"/>
        <w:rPr>
          <w:b/>
          <w:bCs/>
        </w:rPr>
      </w:pPr>
      <w:r w:rsidRPr="00504655">
        <w:rPr>
          <w:b/>
          <w:bCs/>
        </w:rPr>
        <w:t>Record Keeping:</w:t>
      </w:r>
    </w:p>
    <w:p w:rsidR="00504655" w:rsidRDefault="00504655" w:rsidP="00973C21">
      <w:pPr>
        <w:jc w:val="both"/>
      </w:pPr>
      <w:r>
        <w:t>All records shall be kept and maintained</w:t>
      </w:r>
      <w:r w:rsidR="005B35CF">
        <w:t xml:space="preserve"> according with the radiation safety requirements and authority.</w:t>
      </w:r>
    </w:p>
    <w:p w:rsidR="005B35CF" w:rsidRDefault="001F77A6" w:rsidP="00973C21">
      <w:pPr>
        <w:jc w:val="both"/>
        <w:rPr>
          <w:b/>
          <w:bCs/>
        </w:rPr>
      </w:pPr>
      <w:r w:rsidRPr="001F77A6">
        <w:rPr>
          <w:b/>
          <w:bCs/>
        </w:rPr>
        <w:t>Computed Radiography:</w:t>
      </w:r>
    </w:p>
    <w:p w:rsidR="001F77A6" w:rsidRDefault="001F77A6" w:rsidP="00973C21">
      <w:pPr>
        <w:pStyle w:val="ListParagraph"/>
        <w:numPr>
          <w:ilvl w:val="0"/>
          <w:numId w:val="12"/>
        </w:numPr>
        <w:jc w:val="both"/>
      </w:pPr>
      <w:r>
        <w:t>Use same x-ray machine</w:t>
      </w:r>
    </w:p>
    <w:p w:rsidR="001F77A6" w:rsidRDefault="001F77A6" w:rsidP="00973C21">
      <w:pPr>
        <w:pStyle w:val="ListParagraph"/>
        <w:numPr>
          <w:ilvl w:val="0"/>
          <w:numId w:val="12"/>
        </w:numPr>
        <w:jc w:val="both"/>
      </w:pPr>
      <w:r>
        <w:t>Use imaging plate which ccontains photo stimulator phosphor</w:t>
      </w:r>
    </w:p>
    <w:p w:rsidR="001F77A6" w:rsidRDefault="001F77A6" w:rsidP="00973C21">
      <w:pPr>
        <w:pStyle w:val="ListParagraph"/>
        <w:numPr>
          <w:ilvl w:val="0"/>
          <w:numId w:val="12"/>
        </w:numPr>
        <w:jc w:val="both"/>
      </w:pPr>
      <w:r>
        <w:t>Need cassette reader</w:t>
      </w:r>
    </w:p>
    <w:p w:rsidR="001F77A6" w:rsidRDefault="001F77A6" w:rsidP="00973C21">
      <w:pPr>
        <w:pStyle w:val="ListParagraph"/>
        <w:numPr>
          <w:ilvl w:val="0"/>
          <w:numId w:val="12"/>
        </w:numPr>
        <w:jc w:val="both"/>
      </w:pPr>
      <w:r>
        <w:t>Image in DICOM (Digital Imaging and Communications in Medicine) format. Image can be printed, burned in CD or send to PACS.</w:t>
      </w:r>
    </w:p>
    <w:p w:rsidR="001F77A6" w:rsidRDefault="001F77A6" w:rsidP="00973C21">
      <w:pPr>
        <w:jc w:val="both"/>
        <w:rPr>
          <w:b/>
          <w:bCs/>
        </w:rPr>
      </w:pPr>
      <w:r w:rsidRPr="001F77A6">
        <w:rPr>
          <w:b/>
          <w:bCs/>
        </w:rPr>
        <w:t>Advantage of CR:</w:t>
      </w:r>
    </w:p>
    <w:p w:rsidR="001F77A6" w:rsidRPr="001F77A6" w:rsidRDefault="001F77A6" w:rsidP="00973C2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More tolerant of under/over exposure</w:t>
      </w:r>
    </w:p>
    <w:p w:rsidR="001F77A6" w:rsidRPr="001F77A6" w:rsidRDefault="001F77A6" w:rsidP="00973C2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Ability to extract information not possible on conventional radiographs e.g: edge enhancement, masking, cropping</w:t>
      </w:r>
    </w:p>
    <w:p w:rsidR="001F77A6" w:rsidRPr="001F77A6" w:rsidRDefault="001F77A6" w:rsidP="00973C2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Rapid storage</w:t>
      </w:r>
    </w:p>
    <w:p w:rsidR="001F77A6" w:rsidRPr="001F77A6" w:rsidRDefault="001F77A6" w:rsidP="00973C2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Image can be retrieved</w:t>
      </w:r>
    </w:p>
    <w:p w:rsidR="001F77A6" w:rsidRPr="001F77A6" w:rsidRDefault="001F77A6" w:rsidP="00973C2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PACS (storage management)</w:t>
      </w:r>
    </w:p>
    <w:p w:rsidR="001F77A6" w:rsidRPr="001F77A6" w:rsidRDefault="001F77A6" w:rsidP="00973C2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DICOM</w:t>
      </w:r>
    </w:p>
    <w:p w:rsidR="001F77A6" w:rsidRPr="001F77A6" w:rsidRDefault="001F77A6" w:rsidP="00973C2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E-radiology</w:t>
      </w:r>
    </w:p>
    <w:p w:rsidR="001F77A6" w:rsidRPr="001F77A6" w:rsidRDefault="001F77A6" w:rsidP="00973C2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Economic advantage</w:t>
      </w:r>
    </w:p>
    <w:p w:rsidR="001F77A6" w:rsidRPr="00936155" w:rsidRDefault="001F77A6" w:rsidP="00973C2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 xml:space="preserve">Density, contrast, sharpness, </w:t>
      </w:r>
      <w:r w:rsidR="00936155">
        <w:t>noise can be modified</w:t>
      </w:r>
    </w:p>
    <w:p w:rsidR="00936155" w:rsidRDefault="00936155" w:rsidP="00973C21">
      <w:pPr>
        <w:jc w:val="both"/>
        <w:rPr>
          <w:b/>
          <w:bCs/>
        </w:rPr>
      </w:pPr>
      <w:r>
        <w:rPr>
          <w:b/>
          <w:bCs/>
        </w:rPr>
        <w:t>Disadvantages of CR:</w:t>
      </w:r>
    </w:p>
    <w:p w:rsidR="00936155" w:rsidRDefault="00936155" w:rsidP="00973C21">
      <w:pPr>
        <w:pStyle w:val="ListParagraph"/>
        <w:numPr>
          <w:ilvl w:val="0"/>
          <w:numId w:val="14"/>
        </w:numPr>
        <w:jc w:val="both"/>
      </w:pPr>
      <w:r>
        <w:t>Need IP and it is expensive</w:t>
      </w:r>
    </w:p>
    <w:p w:rsidR="00936155" w:rsidRDefault="00936155" w:rsidP="00973C21">
      <w:pPr>
        <w:pStyle w:val="ListParagraph"/>
        <w:numPr>
          <w:ilvl w:val="0"/>
          <w:numId w:val="14"/>
        </w:numPr>
        <w:jc w:val="both"/>
      </w:pPr>
      <w:r>
        <w:t>Time to produce image same as film</w:t>
      </w:r>
    </w:p>
    <w:p w:rsidR="00936155" w:rsidRDefault="00936155" w:rsidP="00973C21">
      <w:pPr>
        <w:pStyle w:val="ListParagraph"/>
        <w:numPr>
          <w:ilvl w:val="0"/>
          <w:numId w:val="14"/>
        </w:numPr>
        <w:jc w:val="both"/>
      </w:pPr>
      <w:r>
        <w:lastRenderedPageBreak/>
        <w:t>Processing time</w:t>
      </w:r>
    </w:p>
    <w:p w:rsidR="00936155" w:rsidRDefault="00936155" w:rsidP="00973C21">
      <w:pPr>
        <w:pStyle w:val="ListParagraph"/>
        <w:numPr>
          <w:ilvl w:val="0"/>
          <w:numId w:val="14"/>
        </w:numPr>
        <w:jc w:val="both"/>
      </w:pPr>
      <w:r>
        <w:t>Tend to over expose degrade contrast</w:t>
      </w:r>
    </w:p>
    <w:p w:rsidR="00936155" w:rsidRDefault="00936155" w:rsidP="00973C21">
      <w:pPr>
        <w:pStyle w:val="ListParagraph"/>
        <w:numPr>
          <w:ilvl w:val="0"/>
          <w:numId w:val="14"/>
        </w:numPr>
        <w:jc w:val="both"/>
      </w:pPr>
      <w:r>
        <w:t>IP sensitive to fogging</w:t>
      </w:r>
    </w:p>
    <w:p w:rsidR="00936155" w:rsidRDefault="00936155" w:rsidP="00973C21">
      <w:pPr>
        <w:pStyle w:val="ListParagraph"/>
        <w:numPr>
          <w:ilvl w:val="0"/>
          <w:numId w:val="14"/>
        </w:numPr>
        <w:jc w:val="both"/>
      </w:pPr>
      <w:r>
        <w:t>Increased exposure when compared to film and DR</w:t>
      </w:r>
    </w:p>
    <w:p w:rsidR="00936155" w:rsidRDefault="00936155" w:rsidP="00973C21">
      <w:pPr>
        <w:jc w:val="both"/>
        <w:rPr>
          <w:b/>
          <w:bCs/>
        </w:rPr>
      </w:pPr>
      <w:r>
        <w:rPr>
          <w:b/>
          <w:bCs/>
        </w:rPr>
        <w:t xml:space="preserve">Optimization </w:t>
      </w:r>
      <w:r w:rsidR="00B67B75">
        <w:rPr>
          <w:b/>
          <w:bCs/>
        </w:rPr>
        <w:t xml:space="preserve">of Images: </w:t>
      </w:r>
    </w:p>
    <w:p w:rsidR="00B67B75" w:rsidRPr="00B67B75" w:rsidRDefault="00B67B75" w:rsidP="00973C21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Erased IP when not used for 24 hrs</w:t>
      </w:r>
    </w:p>
    <w:p w:rsidR="00B67B75" w:rsidRPr="00B67B75" w:rsidRDefault="00B67B75" w:rsidP="00973C21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Scatter control-grid</w:t>
      </w:r>
    </w:p>
    <w:p w:rsidR="00B67B75" w:rsidRPr="00B67B75" w:rsidRDefault="00B67B75" w:rsidP="00973C21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Scatter control-avoid over exposure</w:t>
      </w:r>
    </w:p>
    <w:p w:rsidR="00B67B75" w:rsidRPr="00B67B75" w:rsidRDefault="00B67B75" w:rsidP="00973C21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Centering/collimation-histogram</w:t>
      </w:r>
    </w:p>
    <w:p w:rsidR="00B67B75" w:rsidRPr="00B67B75" w:rsidRDefault="00B67B75" w:rsidP="00973C21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Should represent anatomy</w:t>
      </w:r>
    </w:p>
    <w:p w:rsidR="00B67B75" w:rsidRPr="00B67B75" w:rsidRDefault="00B67B75" w:rsidP="00973C21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Collimation-reduce scatter and improves contrast</w:t>
      </w:r>
    </w:p>
    <w:p w:rsidR="00B67B75" w:rsidRPr="00B67B75" w:rsidRDefault="00B67B75" w:rsidP="00973C21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1 IP 1 image. If multiple; uniform distribution symmetry</w:t>
      </w:r>
    </w:p>
    <w:p w:rsidR="00B67B75" w:rsidRPr="00B67B75" w:rsidRDefault="00B67B75" w:rsidP="00973C21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Strict collimation-no overlap</w:t>
      </w:r>
    </w:p>
    <w:p w:rsidR="00B67B75" w:rsidRDefault="00B67B75" w:rsidP="00973C21">
      <w:pPr>
        <w:jc w:val="both"/>
        <w:rPr>
          <w:b/>
          <w:bCs/>
        </w:rPr>
      </w:pPr>
      <w:r>
        <w:rPr>
          <w:b/>
          <w:bCs/>
        </w:rPr>
        <w:t>Routine Checks CR:</w:t>
      </w:r>
    </w:p>
    <w:p w:rsidR="00B67B75" w:rsidRDefault="00B67B75" w:rsidP="00973C21">
      <w:pPr>
        <w:pStyle w:val="ListParagraph"/>
        <w:numPr>
          <w:ilvl w:val="0"/>
          <w:numId w:val="16"/>
        </w:numPr>
        <w:jc w:val="both"/>
      </w:pPr>
      <w:r>
        <w:t xml:space="preserve">Preventive and corrective </w:t>
      </w:r>
      <w:r w:rsidR="00B32B4F">
        <w:t>ma</w:t>
      </w:r>
      <w:r>
        <w:t>intenance</w:t>
      </w:r>
    </w:p>
    <w:p w:rsidR="00B67B75" w:rsidRDefault="00B32B4F" w:rsidP="00973C21">
      <w:pPr>
        <w:pStyle w:val="ListParagraph"/>
        <w:numPr>
          <w:ilvl w:val="0"/>
          <w:numId w:val="16"/>
        </w:numPr>
        <w:jc w:val="both"/>
      </w:pPr>
      <w:r>
        <w:t>Cleaning the CR surface reader</w:t>
      </w:r>
    </w:p>
    <w:p w:rsidR="00B32B4F" w:rsidRDefault="00B32B4F" w:rsidP="00973C21">
      <w:pPr>
        <w:pStyle w:val="ListParagraph"/>
        <w:numPr>
          <w:ilvl w:val="0"/>
          <w:numId w:val="16"/>
        </w:numPr>
        <w:jc w:val="both"/>
      </w:pPr>
      <w:r>
        <w:t>Cleaning the Local User Interface Panel</w:t>
      </w:r>
    </w:p>
    <w:p w:rsidR="00B32B4F" w:rsidRDefault="00B32B4F" w:rsidP="00973C21">
      <w:pPr>
        <w:pStyle w:val="ListParagraph"/>
        <w:numPr>
          <w:ilvl w:val="0"/>
          <w:numId w:val="16"/>
        </w:numPr>
        <w:jc w:val="both"/>
      </w:pPr>
      <w:r>
        <w:t>Software maintenance</w:t>
      </w:r>
    </w:p>
    <w:p w:rsidR="00B32B4F" w:rsidRDefault="00B32B4F" w:rsidP="00973C21">
      <w:pPr>
        <w:jc w:val="both"/>
      </w:pPr>
    </w:p>
    <w:p w:rsidR="00B32B4F" w:rsidRPr="00CC4CB7" w:rsidRDefault="00B32B4F" w:rsidP="00973C21">
      <w:pPr>
        <w:jc w:val="both"/>
        <w:rPr>
          <w:b/>
          <w:bCs/>
          <w:i/>
          <w:iCs/>
          <w:u w:val="single"/>
        </w:rPr>
      </w:pPr>
      <w:r w:rsidRPr="00CC4CB7">
        <w:rPr>
          <w:b/>
          <w:bCs/>
          <w:i/>
          <w:iCs/>
          <w:u w:val="single"/>
        </w:rPr>
        <w:t>T</w:t>
      </w:r>
      <w:r w:rsidR="00CC4CB7">
        <w:rPr>
          <w:b/>
          <w:bCs/>
          <w:i/>
          <w:iCs/>
          <w:u w:val="single"/>
        </w:rPr>
        <w:t>opic</w:t>
      </w:r>
      <w:r w:rsidRPr="00CC4CB7">
        <w:rPr>
          <w:b/>
          <w:bCs/>
          <w:i/>
          <w:iCs/>
          <w:u w:val="single"/>
        </w:rPr>
        <w:t xml:space="preserve"> 4: Quality Control Measurement for Computed Radiography System.</w:t>
      </w:r>
    </w:p>
    <w:p w:rsidR="00B32B4F" w:rsidRDefault="00274696" w:rsidP="00973C21">
      <w:pPr>
        <w:jc w:val="both"/>
      </w:pPr>
      <w:r>
        <w:t>Quality Control (QC) is a part of Quality Assurance Programme (QAP) that responsible for measurement of image quality and integrity of safety equipment.</w:t>
      </w:r>
    </w:p>
    <w:p w:rsidR="00274696" w:rsidRDefault="00274696" w:rsidP="00973C21">
      <w:pPr>
        <w:jc w:val="both"/>
      </w:pPr>
      <w:r>
        <w:t>QC can be performed by License H holder,KKM (pengujian dan pengesahan).</w:t>
      </w:r>
    </w:p>
    <w:p w:rsidR="00274696" w:rsidRDefault="00274696" w:rsidP="00973C21">
      <w:pPr>
        <w:jc w:val="both"/>
      </w:pPr>
      <w:r>
        <w:t>QC should be done when acceptance/commisioning, routine QC, post repair QC.</w:t>
      </w:r>
    </w:p>
    <w:p w:rsidR="00274696" w:rsidRDefault="00274696" w:rsidP="00973C21">
      <w:pPr>
        <w:jc w:val="both"/>
        <w:rPr>
          <w:b/>
          <w:bCs/>
        </w:rPr>
      </w:pPr>
      <w:r w:rsidRPr="00973C21">
        <w:rPr>
          <w:b/>
          <w:bCs/>
        </w:rPr>
        <w:t>QC</w:t>
      </w:r>
      <w:r w:rsidR="00973C21" w:rsidRPr="00973C21">
        <w:rPr>
          <w:b/>
          <w:bCs/>
        </w:rPr>
        <w:t xml:space="preserve"> CR Instruments: </w:t>
      </w:r>
    </w:p>
    <w:p w:rsidR="00973C21" w:rsidRDefault="00973C21" w:rsidP="00973C21">
      <w:pPr>
        <w:pStyle w:val="ListParagraph"/>
        <w:numPr>
          <w:ilvl w:val="0"/>
          <w:numId w:val="17"/>
        </w:numPr>
        <w:jc w:val="both"/>
      </w:pPr>
      <w:r>
        <w:t>Dosimeter (ion chamber/solid state)</w:t>
      </w:r>
    </w:p>
    <w:p w:rsidR="00973C21" w:rsidRDefault="00973C21" w:rsidP="00973C21">
      <w:pPr>
        <w:pStyle w:val="ListParagraph"/>
        <w:numPr>
          <w:ilvl w:val="0"/>
          <w:numId w:val="17"/>
        </w:numPr>
        <w:jc w:val="both"/>
      </w:pPr>
      <w:r>
        <w:t>IP</w:t>
      </w:r>
    </w:p>
    <w:p w:rsidR="00973C21" w:rsidRDefault="00973C21" w:rsidP="00973C21">
      <w:pPr>
        <w:pStyle w:val="ListParagraph"/>
        <w:numPr>
          <w:ilvl w:val="0"/>
          <w:numId w:val="17"/>
        </w:numPr>
        <w:jc w:val="both"/>
      </w:pPr>
      <w:r>
        <w:t>CR reader</w:t>
      </w:r>
    </w:p>
    <w:p w:rsidR="00973C21" w:rsidRDefault="00973C21" w:rsidP="00973C21">
      <w:pPr>
        <w:pStyle w:val="ListParagraph"/>
        <w:numPr>
          <w:ilvl w:val="0"/>
          <w:numId w:val="17"/>
        </w:numPr>
        <w:jc w:val="both"/>
      </w:pPr>
      <w:r>
        <w:t>Measuring tape</w:t>
      </w:r>
    </w:p>
    <w:p w:rsidR="00973C21" w:rsidRDefault="00973C21" w:rsidP="00973C21">
      <w:pPr>
        <w:pStyle w:val="ListParagraph"/>
        <w:numPr>
          <w:ilvl w:val="0"/>
          <w:numId w:val="17"/>
        </w:numPr>
        <w:jc w:val="both"/>
      </w:pPr>
      <w:r>
        <w:t>Leeds TOR CDR test object</w:t>
      </w:r>
    </w:p>
    <w:p w:rsidR="00973C21" w:rsidRDefault="00973C21" w:rsidP="00973C21">
      <w:pPr>
        <w:pStyle w:val="ListParagraph"/>
        <w:numPr>
          <w:ilvl w:val="0"/>
          <w:numId w:val="17"/>
        </w:numPr>
        <w:jc w:val="both"/>
      </w:pPr>
      <w:r>
        <w:t>1mm Cu filter, 1’ acrylic, 2mm Pb sheet</w:t>
      </w:r>
    </w:p>
    <w:p w:rsidR="00973C21" w:rsidRDefault="00973C21" w:rsidP="00973C21">
      <w:pPr>
        <w:pStyle w:val="ListParagraph"/>
        <w:numPr>
          <w:ilvl w:val="0"/>
          <w:numId w:val="17"/>
        </w:numPr>
        <w:jc w:val="both"/>
      </w:pPr>
      <w:r>
        <w:t>Adhesive tape</w:t>
      </w:r>
    </w:p>
    <w:p w:rsidR="00973C21" w:rsidRDefault="00973C21" w:rsidP="00973C21">
      <w:pPr>
        <w:pStyle w:val="ListParagraph"/>
        <w:numPr>
          <w:ilvl w:val="0"/>
          <w:numId w:val="17"/>
        </w:numPr>
        <w:jc w:val="both"/>
      </w:pPr>
      <w:r>
        <w:t>Film screen contact mesh and tool</w:t>
      </w:r>
    </w:p>
    <w:p w:rsidR="00973C21" w:rsidRDefault="00973C21" w:rsidP="00973C21">
      <w:pPr>
        <w:pStyle w:val="ListParagraph"/>
        <w:numPr>
          <w:ilvl w:val="0"/>
          <w:numId w:val="17"/>
        </w:numPr>
        <w:jc w:val="both"/>
      </w:pPr>
      <w:r>
        <w:t>Steel ruler</w:t>
      </w:r>
    </w:p>
    <w:p w:rsidR="00973C21" w:rsidRDefault="00973C21" w:rsidP="00973C21">
      <w:pPr>
        <w:jc w:val="both"/>
        <w:rPr>
          <w:b/>
          <w:bCs/>
        </w:rPr>
      </w:pPr>
      <w:r w:rsidRPr="00973C21">
        <w:rPr>
          <w:b/>
          <w:bCs/>
        </w:rPr>
        <w:t>Detail performance &amp; Safety Standard of CR Test:</w:t>
      </w:r>
    </w:p>
    <w:p w:rsidR="00973C21" w:rsidRDefault="00973C21" w:rsidP="00973C21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73C21">
        <w:rPr>
          <w:b/>
          <w:bCs/>
        </w:rPr>
        <w:t>CR01 Dosimetry.</w:t>
      </w:r>
    </w:p>
    <w:p w:rsidR="00973C21" w:rsidRDefault="009A72FD" w:rsidP="00973C21">
      <w:pPr>
        <w:pStyle w:val="ListParagraph"/>
        <w:jc w:val="both"/>
      </w:pPr>
      <w:r w:rsidRPr="009A72FD">
        <w:t xml:space="preserve">To </w:t>
      </w:r>
      <w:r>
        <w:t>establish the exposure factors needed to give known Detector Air Kerma (DAK) values in subsequent tests.</w:t>
      </w:r>
    </w:p>
    <w:p w:rsidR="00CC4CB7" w:rsidRDefault="00CC4CB7" w:rsidP="00973C21">
      <w:pPr>
        <w:pStyle w:val="ListParagraph"/>
        <w:jc w:val="both"/>
      </w:pPr>
    </w:p>
    <w:p w:rsidR="003F0293" w:rsidRDefault="003F0293" w:rsidP="00973C21">
      <w:pPr>
        <w:pStyle w:val="ListParagraph"/>
        <w:jc w:val="both"/>
      </w:pPr>
    </w:p>
    <w:p w:rsidR="009A72FD" w:rsidRDefault="009A72FD" w:rsidP="009A72FD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A72FD">
        <w:rPr>
          <w:b/>
          <w:bCs/>
        </w:rPr>
        <w:lastRenderedPageBreak/>
        <w:t>CR01 Detector Dose Indicator (EI) Accuracy.</w:t>
      </w:r>
    </w:p>
    <w:p w:rsidR="009A72FD" w:rsidRDefault="009A72FD" w:rsidP="009A72FD">
      <w:pPr>
        <w:pStyle w:val="ListParagraph"/>
        <w:jc w:val="both"/>
      </w:pPr>
      <w:r>
        <w:t>To assess the accuracy of the EI for a particular image plate size.</w:t>
      </w:r>
    </w:p>
    <w:p w:rsidR="00CC4CB7" w:rsidRDefault="00CC4CB7" w:rsidP="009A72FD">
      <w:pPr>
        <w:pStyle w:val="ListParagraph"/>
        <w:jc w:val="both"/>
      </w:pPr>
    </w:p>
    <w:p w:rsidR="009A72FD" w:rsidRPr="00982836" w:rsidRDefault="009A72FD" w:rsidP="009A72FD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CR02 Detector Dose Indicator (EI) Reproducibility.</w:t>
      </w:r>
    </w:p>
    <w:p w:rsidR="009A72FD" w:rsidRDefault="009A72FD" w:rsidP="009A72FD">
      <w:pPr>
        <w:pStyle w:val="ListParagraph"/>
        <w:jc w:val="both"/>
      </w:pPr>
      <w:r>
        <w:t>To check the short-term consistency of the reader.</w:t>
      </w:r>
    </w:p>
    <w:p w:rsidR="00982836" w:rsidRDefault="00982836" w:rsidP="009A72FD">
      <w:pPr>
        <w:pStyle w:val="ListParagraph"/>
        <w:jc w:val="both"/>
      </w:pPr>
    </w:p>
    <w:p w:rsidR="009A72FD" w:rsidRPr="00982836" w:rsidRDefault="009A72FD" w:rsidP="009A72FD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CR03 Detector Dose Indicator (EI) Repeatability.</w:t>
      </w:r>
    </w:p>
    <w:p w:rsidR="009A72FD" w:rsidRDefault="009A72FD" w:rsidP="009A72FD">
      <w:pPr>
        <w:pStyle w:val="ListParagraph"/>
        <w:jc w:val="both"/>
      </w:pPr>
      <w:r>
        <w:t>To check the short-term consistency of the reader and to set a baseline for long-term monitoring of system sensitivity.</w:t>
      </w:r>
    </w:p>
    <w:p w:rsidR="00982836" w:rsidRDefault="00982836" w:rsidP="009A72FD">
      <w:pPr>
        <w:pStyle w:val="ListParagraph"/>
        <w:jc w:val="both"/>
      </w:pPr>
    </w:p>
    <w:p w:rsidR="00F01FED" w:rsidRPr="00982836" w:rsidRDefault="00F01FED" w:rsidP="00F01FED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CR04 Signal Transfer Property (STP) if ROI analysis tool available.</w:t>
      </w:r>
    </w:p>
    <w:p w:rsidR="00F01FED" w:rsidRDefault="00F01FED" w:rsidP="00F01FED">
      <w:pPr>
        <w:pStyle w:val="ListParagraph"/>
        <w:jc w:val="both"/>
      </w:pPr>
      <w:r>
        <w:t>To establish the relationship between receptor and pixel value.</w:t>
      </w:r>
    </w:p>
    <w:p w:rsidR="00982836" w:rsidRDefault="00982836" w:rsidP="00F01FED">
      <w:pPr>
        <w:pStyle w:val="ListParagraph"/>
        <w:jc w:val="both"/>
      </w:pPr>
    </w:p>
    <w:p w:rsidR="00982836" w:rsidRPr="00982836" w:rsidRDefault="00F01FED" w:rsidP="00982836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CR05 Matching of CR IP (if more than one IP available).</w:t>
      </w:r>
    </w:p>
    <w:p w:rsidR="00982836" w:rsidRDefault="00982836" w:rsidP="00982836">
      <w:pPr>
        <w:pStyle w:val="ListParagraph"/>
        <w:jc w:val="both"/>
      </w:pPr>
    </w:p>
    <w:p w:rsidR="00F01FED" w:rsidRPr="00982836" w:rsidRDefault="00F01FED" w:rsidP="00F01FED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CR06 Differences Between CR Readers (applicable if more than 1 reader available).</w:t>
      </w:r>
    </w:p>
    <w:p w:rsidR="00F01FED" w:rsidRDefault="00F01FED" w:rsidP="00F01FED">
      <w:pPr>
        <w:pStyle w:val="ListParagraph"/>
        <w:jc w:val="both"/>
      </w:pPr>
      <w:r>
        <w:t>To assess the variation in sensitivity between readers.</w:t>
      </w:r>
    </w:p>
    <w:p w:rsidR="00982836" w:rsidRDefault="00982836" w:rsidP="00F01FED">
      <w:pPr>
        <w:pStyle w:val="ListParagraph"/>
        <w:jc w:val="both"/>
      </w:pPr>
    </w:p>
    <w:p w:rsidR="00F01FED" w:rsidRPr="00982836" w:rsidRDefault="00F01FED" w:rsidP="00F01FED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CR07 Dark Noise (if ROI analysis tool available).</w:t>
      </w:r>
    </w:p>
    <w:p w:rsidR="00F01FED" w:rsidRDefault="00F01FED" w:rsidP="00F01FED">
      <w:pPr>
        <w:pStyle w:val="ListParagraph"/>
        <w:jc w:val="both"/>
      </w:pPr>
      <w:r>
        <w:t>To assess the signal level of dark noise and to test laser power indirectly</w:t>
      </w:r>
      <w:r w:rsidR="00BB3693">
        <w:t>.</w:t>
      </w:r>
    </w:p>
    <w:p w:rsidR="00982836" w:rsidRDefault="00982836" w:rsidP="00F01FED">
      <w:pPr>
        <w:pStyle w:val="ListParagraph"/>
        <w:jc w:val="both"/>
      </w:pPr>
    </w:p>
    <w:p w:rsidR="00BB3693" w:rsidRPr="00982836" w:rsidRDefault="00BB3693" w:rsidP="00BB3693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CR08 Visual Check of Cassettes and Images.</w:t>
      </w:r>
    </w:p>
    <w:p w:rsidR="00BB3693" w:rsidRDefault="00BB3693" w:rsidP="00BB3693">
      <w:pPr>
        <w:pStyle w:val="ListParagraph"/>
        <w:jc w:val="both"/>
      </w:pPr>
      <w:r>
        <w:t>To assess the uniformity of the recorded signal from a uniformly exposed IP.</w:t>
      </w:r>
    </w:p>
    <w:p w:rsidR="00982836" w:rsidRDefault="00982836" w:rsidP="00BB3693">
      <w:pPr>
        <w:pStyle w:val="ListParagraph"/>
        <w:jc w:val="both"/>
      </w:pPr>
    </w:p>
    <w:p w:rsidR="00BB3693" w:rsidRPr="00982836" w:rsidRDefault="00BB3693" w:rsidP="00BB3693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CR09 Measured Uniformity (if ROI analysis tool available).</w:t>
      </w:r>
    </w:p>
    <w:p w:rsidR="00BB3693" w:rsidRDefault="00BB3693" w:rsidP="00BB3693">
      <w:pPr>
        <w:pStyle w:val="ListParagraph"/>
        <w:jc w:val="both"/>
      </w:pPr>
      <w:r>
        <w:t>To assess the uniformity of the recorded signal from a uniformly exposed IP.</w:t>
      </w:r>
    </w:p>
    <w:p w:rsidR="00982836" w:rsidRDefault="00982836" w:rsidP="00BB3693">
      <w:pPr>
        <w:pStyle w:val="ListParagraph"/>
        <w:jc w:val="both"/>
      </w:pPr>
    </w:p>
    <w:p w:rsidR="00BB3693" w:rsidRPr="00982836" w:rsidRDefault="00BB3693" w:rsidP="00BB3693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CR10 erasure Cycle Efficiency (ghosting or Image Retention Test).</w:t>
      </w:r>
    </w:p>
    <w:p w:rsidR="00BB3693" w:rsidRDefault="00BB3693" w:rsidP="00BB3693">
      <w:pPr>
        <w:pStyle w:val="ListParagraph"/>
        <w:jc w:val="both"/>
      </w:pPr>
      <w:r>
        <w:t>To test whether residual signal (ghosting) remains on IP after read-out and erasure.</w:t>
      </w:r>
    </w:p>
    <w:p w:rsidR="00982836" w:rsidRDefault="00982836" w:rsidP="00BB3693">
      <w:pPr>
        <w:pStyle w:val="ListParagraph"/>
        <w:jc w:val="both"/>
      </w:pPr>
    </w:p>
    <w:p w:rsidR="00BB3693" w:rsidRPr="00982836" w:rsidRDefault="00BB3693" w:rsidP="00BB3693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CR11 Threshold Contrast Detail Detectability.</w:t>
      </w:r>
    </w:p>
    <w:p w:rsidR="00BB3693" w:rsidRDefault="00BB3693" w:rsidP="00BB3693">
      <w:pPr>
        <w:pStyle w:val="ListParagraph"/>
        <w:jc w:val="both"/>
      </w:pPr>
      <w:r>
        <w:t>To monitor image quality by assessing the visibility of low contrast detail.</w:t>
      </w:r>
    </w:p>
    <w:p w:rsidR="00982836" w:rsidRDefault="00982836" w:rsidP="00BB3693">
      <w:pPr>
        <w:pStyle w:val="ListParagraph"/>
        <w:jc w:val="both"/>
      </w:pPr>
    </w:p>
    <w:p w:rsidR="00BB3693" w:rsidRPr="00982836" w:rsidRDefault="00BB3693" w:rsidP="00BB3693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CR12 variation of Noise with DAK ( if ROI analysis tool available).</w:t>
      </w:r>
    </w:p>
    <w:p w:rsidR="00BB3693" w:rsidRDefault="00BB3693" w:rsidP="00BB3693">
      <w:pPr>
        <w:pStyle w:val="ListParagraph"/>
        <w:jc w:val="both"/>
      </w:pPr>
      <w:r>
        <w:t>To measure noise relative to dose.</w:t>
      </w:r>
    </w:p>
    <w:p w:rsidR="00982836" w:rsidRDefault="00982836" w:rsidP="00BB3693">
      <w:pPr>
        <w:pStyle w:val="ListParagraph"/>
        <w:jc w:val="both"/>
      </w:pPr>
    </w:p>
    <w:p w:rsidR="008A2117" w:rsidRPr="00982836" w:rsidRDefault="008A2117" w:rsidP="008A2117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CR13 signal-to-noise ratio (SNR).</w:t>
      </w:r>
    </w:p>
    <w:p w:rsidR="008A2117" w:rsidRDefault="008A2117" w:rsidP="008A2117">
      <w:pPr>
        <w:pStyle w:val="ListParagraph"/>
        <w:jc w:val="both"/>
      </w:pPr>
      <w:r>
        <w:t>To measure the relative noise in an image.</w:t>
      </w:r>
    </w:p>
    <w:p w:rsidR="00982836" w:rsidRDefault="00982836" w:rsidP="008A2117">
      <w:pPr>
        <w:pStyle w:val="ListParagraph"/>
        <w:jc w:val="both"/>
      </w:pPr>
    </w:p>
    <w:p w:rsidR="008A2117" w:rsidRPr="00982836" w:rsidRDefault="008A2117" w:rsidP="008A2117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CR14 Limiting High Contrast Spatial Resolution</w:t>
      </w:r>
      <w:r w:rsidR="00982836" w:rsidRPr="00982836">
        <w:rPr>
          <w:b/>
          <w:bCs/>
        </w:rPr>
        <w:t>.</w:t>
      </w:r>
    </w:p>
    <w:p w:rsidR="00982836" w:rsidRDefault="00982836" w:rsidP="00982836">
      <w:pPr>
        <w:pStyle w:val="ListParagraph"/>
        <w:jc w:val="both"/>
      </w:pPr>
      <w:r>
        <w:t>To test the high contrast limit of the system’s ability to resolve details.</w:t>
      </w:r>
    </w:p>
    <w:p w:rsidR="00982836" w:rsidRDefault="00982836" w:rsidP="00982836">
      <w:pPr>
        <w:pStyle w:val="ListParagraph"/>
        <w:jc w:val="both"/>
      </w:pPr>
    </w:p>
    <w:p w:rsidR="00982836" w:rsidRPr="00982836" w:rsidRDefault="00982836" w:rsidP="00982836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CR15 Blurring.</w:t>
      </w:r>
    </w:p>
    <w:p w:rsidR="00982836" w:rsidRDefault="00982836" w:rsidP="00982836">
      <w:pPr>
        <w:pStyle w:val="ListParagraph"/>
        <w:jc w:val="both"/>
      </w:pPr>
      <w:r>
        <w:t>To test any localized distortion or blurring of the image.</w:t>
      </w:r>
    </w:p>
    <w:p w:rsidR="00982836" w:rsidRDefault="00982836" w:rsidP="00982836">
      <w:pPr>
        <w:pStyle w:val="ListParagraph"/>
        <w:jc w:val="both"/>
      </w:pPr>
    </w:p>
    <w:p w:rsidR="00982836" w:rsidRPr="00982836" w:rsidRDefault="00982836" w:rsidP="00982836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CR16 Laser Beam Function.</w:t>
      </w:r>
    </w:p>
    <w:p w:rsidR="00982836" w:rsidRDefault="00982836" w:rsidP="00982836">
      <w:pPr>
        <w:pStyle w:val="ListParagraph"/>
        <w:jc w:val="both"/>
      </w:pPr>
      <w:r>
        <w:t>To assess laser beam scan line integrity and jitter.</w:t>
      </w:r>
    </w:p>
    <w:p w:rsidR="00982836" w:rsidRDefault="00982836" w:rsidP="00982836">
      <w:pPr>
        <w:pStyle w:val="ListParagraph"/>
        <w:jc w:val="both"/>
      </w:pPr>
    </w:p>
    <w:p w:rsidR="00982836" w:rsidRPr="00982836" w:rsidRDefault="00982836" w:rsidP="00982836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CR17 Scaling Errors: Measurement Calibration &amp; Aspect Ratio.</w:t>
      </w:r>
    </w:p>
    <w:p w:rsidR="00982836" w:rsidRDefault="00982836" w:rsidP="00982836">
      <w:pPr>
        <w:pStyle w:val="ListParagraph"/>
        <w:jc w:val="both"/>
      </w:pPr>
      <w:r>
        <w:t>To assess the accuracy of software distance indicators and check for distortion.</w:t>
      </w:r>
    </w:p>
    <w:p w:rsidR="00982836" w:rsidRPr="00982836" w:rsidRDefault="00982836" w:rsidP="00982836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982836">
        <w:rPr>
          <w:b/>
          <w:bCs/>
        </w:rPr>
        <w:t>CR18 Moire Patterns and Anti-scatter Grids.</w:t>
      </w:r>
    </w:p>
    <w:p w:rsidR="00982836" w:rsidRDefault="00982836" w:rsidP="00982836">
      <w:pPr>
        <w:pStyle w:val="ListParagraph"/>
        <w:jc w:val="both"/>
      </w:pPr>
      <w:r>
        <w:t>To test for the presence of Moire pattern artifact caused by grid.</w:t>
      </w:r>
    </w:p>
    <w:p w:rsidR="00E97711" w:rsidRDefault="00E97711" w:rsidP="00E97711">
      <w:pPr>
        <w:jc w:val="both"/>
      </w:pPr>
    </w:p>
    <w:p w:rsidR="00E97711" w:rsidRDefault="00E97711" w:rsidP="00E97711">
      <w:pPr>
        <w:jc w:val="both"/>
        <w:rPr>
          <w:b/>
          <w:bCs/>
          <w:i/>
          <w:iCs/>
        </w:rPr>
      </w:pPr>
      <w:r w:rsidRPr="00CC74AF">
        <w:rPr>
          <w:b/>
          <w:bCs/>
          <w:i/>
          <w:iCs/>
        </w:rPr>
        <w:t xml:space="preserve">TOPIC 5: </w:t>
      </w:r>
      <w:r w:rsidR="00CC74AF" w:rsidRPr="00CC74AF">
        <w:rPr>
          <w:b/>
          <w:bCs/>
          <w:i/>
          <w:iCs/>
        </w:rPr>
        <w:t>Practical.</w:t>
      </w:r>
    </w:p>
    <w:p w:rsidR="00CC4CB7" w:rsidRDefault="00CC4CB7" w:rsidP="00E97711">
      <w:pPr>
        <w:jc w:val="both"/>
        <w:rPr>
          <w:b/>
          <w:bCs/>
          <w:i/>
          <w:iCs/>
        </w:rPr>
      </w:pPr>
    </w:p>
    <w:p w:rsidR="00CC74AF" w:rsidRPr="00CC74AF" w:rsidRDefault="00CC74AF" w:rsidP="00E97711">
      <w:pPr>
        <w:jc w:val="both"/>
      </w:pPr>
      <w:bookmarkStart w:id="0" w:name="_GoBack"/>
      <w:bookmarkEnd w:id="0"/>
    </w:p>
    <w:p w:rsidR="00BB3693" w:rsidRPr="009A72FD" w:rsidRDefault="00BB3693" w:rsidP="00BB3693">
      <w:pPr>
        <w:pStyle w:val="ListParagraph"/>
        <w:jc w:val="both"/>
      </w:pPr>
    </w:p>
    <w:p w:rsidR="00973C21" w:rsidRPr="00973C21" w:rsidRDefault="00973C21" w:rsidP="00973C21">
      <w:pPr>
        <w:jc w:val="both"/>
      </w:pPr>
    </w:p>
    <w:sectPr w:rsidR="00973C21" w:rsidRPr="0097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47B"/>
    <w:multiLevelType w:val="hybridMultilevel"/>
    <w:tmpl w:val="8B1663D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EDF"/>
    <w:multiLevelType w:val="hybridMultilevel"/>
    <w:tmpl w:val="C2B6487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481"/>
    <w:multiLevelType w:val="hybridMultilevel"/>
    <w:tmpl w:val="D75A1692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A06"/>
    <w:multiLevelType w:val="hybridMultilevel"/>
    <w:tmpl w:val="F88A8EA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E98"/>
    <w:multiLevelType w:val="hybridMultilevel"/>
    <w:tmpl w:val="942E524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2FA"/>
    <w:multiLevelType w:val="hybridMultilevel"/>
    <w:tmpl w:val="75F823B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57F07"/>
    <w:multiLevelType w:val="hybridMultilevel"/>
    <w:tmpl w:val="0C3A484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6389"/>
    <w:multiLevelType w:val="hybridMultilevel"/>
    <w:tmpl w:val="B9CA269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F452F"/>
    <w:multiLevelType w:val="hybridMultilevel"/>
    <w:tmpl w:val="C5DE4C7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5F61"/>
    <w:multiLevelType w:val="hybridMultilevel"/>
    <w:tmpl w:val="65A4BDF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5406C"/>
    <w:multiLevelType w:val="hybridMultilevel"/>
    <w:tmpl w:val="0A34D5B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83A70"/>
    <w:multiLevelType w:val="hybridMultilevel"/>
    <w:tmpl w:val="45C4069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0A08"/>
    <w:multiLevelType w:val="hybridMultilevel"/>
    <w:tmpl w:val="F2ECFD5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730D7"/>
    <w:multiLevelType w:val="hybridMultilevel"/>
    <w:tmpl w:val="C10C604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21E99"/>
    <w:multiLevelType w:val="hybridMultilevel"/>
    <w:tmpl w:val="05C00A4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C04"/>
    <w:multiLevelType w:val="hybridMultilevel"/>
    <w:tmpl w:val="3064D99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01834"/>
    <w:multiLevelType w:val="hybridMultilevel"/>
    <w:tmpl w:val="8D58DEC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A72D7"/>
    <w:multiLevelType w:val="hybridMultilevel"/>
    <w:tmpl w:val="026EA13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EC"/>
    <w:rsid w:val="00077AD8"/>
    <w:rsid w:val="001B0DA1"/>
    <w:rsid w:val="001F77A6"/>
    <w:rsid w:val="00274696"/>
    <w:rsid w:val="00334664"/>
    <w:rsid w:val="003F0293"/>
    <w:rsid w:val="004C0DF8"/>
    <w:rsid w:val="004C10D9"/>
    <w:rsid w:val="004C6D8D"/>
    <w:rsid w:val="00504655"/>
    <w:rsid w:val="00540D86"/>
    <w:rsid w:val="005B35CF"/>
    <w:rsid w:val="006542EC"/>
    <w:rsid w:val="008A2117"/>
    <w:rsid w:val="008C5702"/>
    <w:rsid w:val="00913CD4"/>
    <w:rsid w:val="00936155"/>
    <w:rsid w:val="00973C21"/>
    <w:rsid w:val="00982836"/>
    <w:rsid w:val="009A72FD"/>
    <w:rsid w:val="00B164C0"/>
    <w:rsid w:val="00B32B4F"/>
    <w:rsid w:val="00B67B75"/>
    <w:rsid w:val="00BB3693"/>
    <w:rsid w:val="00BC0C3C"/>
    <w:rsid w:val="00CC4CB7"/>
    <w:rsid w:val="00CC74AF"/>
    <w:rsid w:val="00DF2A85"/>
    <w:rsid w:val="00E62302"/>
    <w:rsid w:val="00E97711"/>
    <w:rsid w:val="00F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C9099-CFD7-4118-9DD3-E2C27C7C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</dc:creator>
  <cp:keywords/>
  <dc:description/>
  <cp:lastModifiedBy>wahidah</cp:lastModifiedBy>
  <cp:revision>4</cp:revision>
  <cp:lastPrinted>2019-09-19T09:08:00Z</cp:lastPrinted>
  <dcterms:created xsi:type="dcterms:W3CDTF">2019-09-19T08:57:00Z</dcterms:created>
  <dcterms:modified xsi:type="dcterms:W3CDTF">2019-09-19T09:08:00Z</dcterms:modified>
</cp:coreProperties>
</file>